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93" w:rsidRPr="00B92E93" w:rsidRDefault="00B92E93" w:rsidP="00B92E93">
      <w:pPr>
        <w:spacing w:before="100" w:beforeAutospacing="1" w:after="240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МИНИСТЕРСТВО ОБРАЗОВАНИЯ И НАУКИ</w:t>
      </w: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br/>
        <w:t>РОССИЙСКОЙ ФЕДЕРАЦИИ</w:t>
      </w: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br/>
        <w:t>(</w:t>
      </w:r>
      <w:proofErr w:type="spellStart"/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Минобрнауки</w:t>
      </w:r>
      <w:proofErr w:type="spellEnd"/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России)</w:t>
      </w:r>
    </w:p>
    <w:p w:rsidR="00B92E93" w:rsidRPr="00B92E93" w:rsidRDefault="00B92E93" w:rsidP="00B92E93">
      <w:pPr>
        <w:spacing w:before="100" w:before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П Р И К А З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B92E93" w:rsidRPr="00B92E93" w:rsidTr="00B92E93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2E93" w:rsidRPr="00B92E93" w:rsidRDefault="00B92E93" w:rsidP="00B92E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92E9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"24" марта 2010 г.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2E93" w:rsidRPr="00B92E93" w:rsidRDefault="00B92E93" w:rsidP="00B92E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92E9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N 209 </w:t>
            </w:r>
          </w:p>
        </w:tc>
      </w:tr>
    </w:tbl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</w:p>
    <w:p w:rsidR="00B92E93" w:rsidRPr="00B92E93" w:rsidRDefault="00B92E93" w:rsidP="00B92E93">
      <w:pPr>
        <w:spacing w:before="100" w:beforeAutospacing="1" w:after="240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>Зарегистрирован Минюстом России 26 апреля 2010 г. регистрационный N 16999</w:t>
      </w:r>
    </w:p>
    <w:p w:rsidR="00B92E93" w:rsidRPr="00B92E93" w:rsidRDefault="00B92E93" w:rsidP="00B92E93">
      <w:pPr>
        <w:spacing w:before="100" w:beforeAutospacing="1" w:after="240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О порядке аттестации педагогических работников государственных и муниципальных образовательных учреждений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</w:p>
    <w:p w:rsidR="00B92E93" w:rsidRPr="00B92E93" w:rsidRDefault="00B92E93" w:rsidP="00B92E9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>       В соответствии с пунктом 5.2.12 Положения о Министерстве образования и науки Российской Федерации, утверждённого постановлением Правительства Российской Федерации от 15 июня 2004 г. N 280 (Собрание законодательства Российской Федерации, 2004, N 25, ст. 2562; 2005, N 15, ст. 1350; 2006, N 18 ст. 2007; 2008, N 25 ст. 2990; N 34 ст. 3938; N 42, ст. 4825; N 46, ст. 5337; N 48, ст. 5619; 2009, N 3, ст. 378; N 6, ст. 738; N 14, ст. 1662), приказываю: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       1. Утвердить прилагаемый Порядок аттестации педагогических работников государственных и муниципальных образовательных учреждений.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       2. Установить, что квалификационные категории, присвоенные педагогическим и руководящим работникам государственных и муниципальных образовательных учреждений до введения в действие Порядка аттестации педагогических работников государственных и муниципальных образовательных учреждений, сохраняются в течение срока, на который они были присвоены.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3. Ввести Порядок аттестации педагогических работников государственных и муниципальных образовательных учреждений в действие с 1 января 2011 года.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       4. Признать утратившим силу с 1 января 2011 г. приказ Министерства образования Российской Федерации от 26 июня 2000 г. N 1908 "Об утверждении Положения о порядке аттестации педагогических и руководящих работников государственных и муниципальных образовательных учреждений" (зарегистрирован Министерством юстиции Российской Федерации 24 июля 2000 г., регистрационный N 2322. Бюллетень нормативных актов федеральных органов исполнительной власти, 2000, N 32).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5. Контроль за исполнением настоящего приказа возложить на заместителя Министра Калину И.И.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B92E93" w:rsidRPr="00B92E93" w:rsidTr="00B92E93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2E93" w:rsidRPr="00B92E93" w:rsidRDefault="00B92E93" w:rsidP="00B92E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92E9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Министр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2E93" w:rsidRPr="00B92E93" w:rsidRDefault="00B92E93" w:rsidP="00B92E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B92E9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А.Фурсенко</w:t>
            </w:r>
            <w:proofErr w:type="spellEnd"/>
            <w:r w:rsidRPr="00B92E9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92E93" w:rsidRPr="00B92E93" w:rsidRDefault="00B92E93" w:rsidP="00B92E93">
      <w:pPr>
        <w:spacing w:before="100" w:beforeAutospacing="1" w:after="240" w:line="240" w:lineRule="auto"/>
        <w:rPr>
          <w:rFonts w:ascii="Times New Roman" w:eastAsia="Times New Roman" w:hAnsi="Times New Roman"/>
          <w:color w:val="333333"/>
          <w:lang w:eastAsia="ru-RU"/>
        </w:rPr>
      </w:pPr>
    </w:p>
    <w:p w:rsidR="00B92E93" w:rsidRDefault="00B92E93" w:rsidP="00B92E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333333"/>
          <w:lang w:eastAsia="ru-RU"/>
        </w:rPr>
      </w:pPr>
    </w:p>
    <w:p w:rsidR="00B92E93" w:rsidRDefault="00B92E93" w:rsidP="00B92E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333333"/>
          <w:lang w:eastAsia="ru-RU"/>
        </w:rPr>
      </w:pPr>
    </w:p>
    <w:p w:rsidR="00B92E93" w:rsidRDefault="00B92E93" w:rsidP="00B92E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333333"/>
          <w:lang w:eastAsia="ru-RU"/>
        </w:rPr>
      </w:pPr>
    </w:p>
    <w:p w:rsidR="00B92E93" w:rsidRDefault="00B92E93" w:rsidP="00B92E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333333"/>
          <w:lang w:eastAsia="ru-RU"/>
        </w:rPr>
      </w:pPr>
    </w:p>
    <w:p w:rsidR="00B92E93" w:rsidRPr="00B92E93" w:rsidRDefault="00B92E93" w:rsidP="00B92E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>Приложение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Утвержден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приказом Министерства образования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и науки Российской Федерации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>от 24 марта 2010 г. N 209</w:t>
      </w:r>
    </w:p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Порядок аттестации педагогических работников государственных и муниципальных образовательных учреждений </w:t>
      </w:r>
    </w:p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I. Общие положения</w:t>
      </w:r>
    </w:p>
    <w:p w:rsidR="00B92E93" w:rsidRPr="00B92E93" w:rsidRDefault="00B92E93" w:rsidP="00B92E93">
      <w:pPr>
        <w:spacing w:before="100" w:beforeAutospacing="1" w:after="240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 xml:space="preserve">       1. Настоящий порядок аттестации педагогических работников государственных и муниципальных образовательных учреждений (далее - Положение) определяет правила проведения аттестации педагогических работников* государственных и муниципальных образовательных учреждений, реализующих основные образовательные программы дошкольного, начального общего, основного общего, среднего (полного) общего образования, начального профессионального и среднего профессионального образования, а также дополнительные образовательные программы (далее соответственно - педагогические работники, образовательные учреждения, образовательные программы)**.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2. Аттестация проводится в целях установления соответствия уровня квалификации педагогических работников требованиям, предъявляемым к квалификационным категориям (первой или высшей) или подтверждения соответствия педагогических работников занимаемым ими должностям на основе оценки их профессиональной деятельности.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3. Основными задачами аттестации являются: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повышение эффективности и качества педагогического труда;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выявление перспектив использования потенциальных возможностей педагогических работников;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образовательных учреждений;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определение необходимости повышения квалификации педагогических работников;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обеспечение дифференциации уровня оплаты труда педагогических работников.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4.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 </w:t>
      </w:r>
    </w:p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II. Формирование аттестационных комиссий, их состав и порядок работы</w:t>
      </w:r>
    </w:p>
    <w:p w:rsidR="00B92E93" w:rsidRPr="00B92E93" w:rsidRDefault="00B92E93" w:rsidP="00B92E93">
      <w:pPr>
        <w:spacing w:before="100" w:beforeAutospacing="1" w:after="240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 xml:space="preserve">       5. Аттестация педагогических работников образовательных учреждений субъекта Российской Федерации и муниципальных образовательных учреждений проводится аттестационной комиссией, формируемой органом исполнительной власти субъекта Российской Федерации, осуществляющим управление в сфере образования; аттестация педагогических работников федеральных государственных образовательных учреждений - аттестационной комиссией, формируемой федеральными органами исполнительной власти, в ведении которых они находятся </w:t>
      </w: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 xml:space="preserve">(далее - федеральные органы исполнительной власти).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6. Аттестационная комиссия в составе председателя комиссии, заместителя председателя, секретаря и членов комиссии формируется из числа представителей федеральных органов государственной власти, органов государственной власти субъектов Российской Федерации, органов местного самоуправления, профессиональных союзов, научных организаций и общественных объединений, органов самоуправления образовательных учреждений (советов образовательных учреждений, попечительских советов, педагогических советов и др.) и работников образовательных учреждений.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Персональный состав аттестационной комиссии утверждается распорядительным актом федерального органа исполнительной власти, органа исполнительной власти субъекта Российской Федерации, осуществляющего управление в сфере образования.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Для проведения аттестации с целью подтверждения соответствия педагогического работника занимаемой должности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учреждения, в котором работает данный педагогический работник (иной уполномоченный первичной профсоюзной организацией образовательного учреждения профсоюзный представитель).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7. Для проведения аттестации с целью установления соответствия уровня квалификации педагогического работника требованиям, предъявляемым к квалификационным категориям (первой или высшей), аттестационной комиссией создаются экспертные группы для осуществления всестороннего анализа результатов профессиональной деятельности педагогического работника и подготовки соответствующего экспертного заключения для аттестационной комиссии.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8. Состав аттестационной комиссии и экспертных групп формируются таким образом, чтобы была исключена возможность конфликта интересов, который мог бы повлиять на принимаемые аттестационными комиссиями решения.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9. Заседание аттестационной комиссии считается правомочным, если на нем присутствуют не менее двух третей ее членов.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10. Педагогический работник имеет право лично присутствовать при его аттестации на заседании аттестационной комиссии, о чем письменно уведомляет аттестационную комиссию.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11.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прошел аттестацию.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При прохождении аттестации педагогический работник, являющийся членом аттестационной комиссии, не участвует в голосовании по своей кандидатуре.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12. Графики работы аттестационных комиссий утверждаются ежегодно распорядительным актом федерального органа исполнительной власти, органа исполнительной власти субъекта Российской Федерации, осуществляющего управление в сфере образования.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13. 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</w:t>
      </w: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 xml:space="preserve">комиссии, принимавшими участие в голосовании, и заносится в аттестационный лист педагогического работника.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 аттестационный лист педагогического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работника, о необходимости повышения его квалификации с указанием специализации и другие рекомендации.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При наличии в аттестационном листе указанных рекомендаций работодатель не позднее чем через год со дня проведения аттестации педагогического работника представляет в аттестационную комиссию информацию о выполнении рекомендаций аттестационной комиссии по совершенствованию профессиональной деятельности педагогического работника.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14. Решение аттестационной комиссии о результатах аттестации педагогических работников утверждается распорядительным актом федерального органа исполнительной власти, органа исполнительной власти субъекта Российской Федерации, осуществляющего управление в сфере образования. Педагогическим работникам, в отношении которых аттестационной комиссией принято решение о соответствии уровня их квалификации требованиям, предъявляемым к первой (высшей) квалификационной категории, соответствующая квалификационная категория устанавливается указанным распорядительным актом.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15. Аттестационный лист и выписка из распорядительного акта федерального органа исполнительной власти, органа исполнительной власти субъекта Российской Федерации, осуществляющего управление в сфере образования, направляются работодателю педагогического работника в срок не позднее 30 календарных дней с даты принятия решения аттестационной комиссии для ознакомления с ними работника под роспись и принятия решений в соответствии с Трудовым кодексом Российской Федерации***.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Аттестационный лист, выписка из распорядительного акта федерального органа исполнительной власти, органа исполнительной власти субъекта Российской Федерации, осуществляющего управление в сфере образования, хранятся в личном деле педагогического работника.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16. Результаты аттестации педагогический работник вправе обжаловать в соответствии с законодательством Российской Федерации. </w:t>
      </w:r>
    </w:p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III. Порядок аттестации педагогических работников с целью подтверждения соответствия занимаемой должности</w:t>
      </w:r>
    </w:p>
    <w:p w:rsidR="00B92E93" w:rsidRPr="00B92E93" w:rsidRDefault="00B92E93" w:rsidP="00B92E93">
      <w:pPr>
        <w:spacing w:before="100" w:beforeAutospacing="1" w:after="240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 xml:space="preserve">       17. Аттестация с целью подтверждения соответствия педагогических работников занимаемой должности проводится один раз в 5 лет в отношении педагогических работников, не имеющих квалификационных категорий (первой или высшей).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18. Аттестации не подлежат: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педагогические работники, проработавшие в занимаемой должности менее двух лет;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беременные женщины; женщины, находящиеся в отпуске по беременности и родам; педагогические работники, находящиеся в отпуске по уходу за ребенком до достижения им возраста трех лет. Аттестация указанных работников возможна не ранее чем через два года после их выхода из указанных отпусков.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19. Основанием для проведения аттестации является представление работодателя (далее - представление).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20. Представление должно содержать мотивированную всестороннюю и объективную оценку профессиональных, деловых качеств педагогического работника, результатов его </w:t>
      </w: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 xml:space="preserve">профессиональной деятельности на основе квалификационной характеристики по занимаемой должности, информацию о прохождении педагогическим работником повышения квалификации, в том числе по направлению работодателя, за период, предшествующий аттестации, сведения о результатах предыдущих аттестаций.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С представлением педагогический работник должен быть ознакомлен работодателем под роспись не позднее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с даты предыдущей аттестации (при первичной аттестации - с даты поступления на работу), а также заявление с соответствующим обоснованием в случае несогласия с представлением работодателя.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21. Информация о дате, месте и времени проведения аттестации письменно доводится работодателем до сведения педагогических работников, подлежащих аттестации, не позднее чем за месяц до ее начала.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22. Педагогические работники в ходе аттестации проходят квалификационные испытания в письменной форме по вопросам, связанным с осуществлением ими педагогической деятельности по занимаемой должности.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23. По результатам аттестации педагогического работника с целью подтверждения соответствия занимаемой должности аттестационная комиссия принимает одно из следующих решений: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соответствует занимаемой должности (указывается должность работника);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не соответствует занимаемой должности (указывается должность работника).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24.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пунктом 3 части 1 статьи 81 Трудового кодекса Российской Федерации***.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 кодекса Российской Федерации***). </w:t>
      </w:r>
    </w:p>
    <w:p w:rsidR="00B92E93" w:rsidRPr="00B92E93" w:rsidRDefault="00B92E93" w:rsidP="00B92E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b/>
          <w:bCs/>
          <w:color w:val="333333"/>
          <w:lang w:eastAsia="ru-RU"/>
        </w:rPr>
        <w:t>IV. Порядок аттестации педагогических работников для установления соответствия уровня их квалификации требованиям, предъявляемым к квалификационным категориям (первой или высшей)</w:t>
      </w:r>
    </w:p>
    <w:p w:rsidR="00B92E93" w:rsidRPr="00B92E93" w:rsidRDefault="00B92E93" w:rsidP="00B92E93">
      <w:pPr>
        <w:spacing w:before="100" w:beforeAutospacing="1" w:after="240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t xml:space="preserve">       25. Аттестация педагогического работника для установления соответствия уровня его квалификации требованиям, предъявляемым к первой или высшей квалификационным категориям, проводится на основании заявления педагогического работника.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Заявление педагогического работника о проведении аттестации должно быть рассмотрено аттестационной комиссией не позднее одного месяца со дня подачи.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26. Сроки проведения аттестации для каждого педагогического работника устанавливаются аттестационной комиссией индивидуально в соответствии с графиком. При составлении графика должны учитываться сроки действия ранее установленных квалификационных категорий.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27. Продолжительность аттестации для каждого педагогического работника с начала ее проведения и до принятия решения аттестационной комиссии не должна превышать двух месяцев.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28. Установленная на основании аттестации квалификационная категория педагогическим </w:t>
      </w: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 xml:space="preserve">работникам действительна в течение пяти лет.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29. Педагогические работники могут обратиться в аттестационную комиссию с заявлением о проведении аттестации для установления соответствия уровня их квалификации требованиям, предъявляемым к высшей квалификационной категории не ранее чем через 2 года после установления первой квалификационной категории.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30. Первая квалификационная категория может быть установлена педагогическим работникам, которые: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владеют современными образовательными технологиями и методиками и эффективно применяют их в практической профессиональной деятельности;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вносят личный вклад в повышение качества образования на основе совершенствования методов обучения и воспитания;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имеют стабильные результаты освоения обучающимися, воспитанниками образовательных программ и показатели динамики их достижений выше средних в субъекте Российской Федерации.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31. Высшая квалификационная категория может быть установлена педагогическим работникам, которые: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имеют установленную первую квалификационную категорию;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владеют современными образовательными технологиями и методиками и эффективно применяют их в практической профессиональной деятельности;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имеют стабильные результаты освоения обучающимися, воспитанниками образовательных программ и показатели динамики их достижений выше средних в субъекте Российской Федерации, в том числе с учетом результатов участия обучающихся и воспитанников во всероссийских, международных олимпиадах, конкурсах, соревнованиях;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вносят личный вклад в повышение качества образования на основе совершенствования методов обучения и воспитания, инновационной деятельности, в освоение новых образовательных технологий и активно распространяют собственный опыт в области повышения качества образования и воспитания.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32. По результатам аттестации аттестационная комиссия принимает одно из следующих решений: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а) уровень квалификации (указывается должность) соответствует требованиям, предъявляемым к первой (высшей) квалификационной категории;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б) уровень квалификации (указывается должность) не соответствует требованиям, предъявляемым к первой (высшей) квалификационной категории.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33. При принятии решения аттестационной комиссии о несоответствии уровня квалификации педагогического работника требованиям, предъявляемым к высшей квалификационной категории, за ним сохраняется первая квалификационная категория до завершения срока ее действия.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34. Квалификационные категории сохраняются при переходе педагогического работника в другое образовательное учреждение, в том числе расположенное в другом субъекте Российской Федерации, в течение срока ее действия.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</w:p>
    <w:p w:rsidR="00B92E93" w:rsidRPr="00B92E93" w:rsidRDefault="00B92E93" w:rsidP="00B92E93">
      <w:pPr>
        <w:spacing w:after="0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pict>
          <v:rect id="_x0000_i1025" style="width:233.9pt;height:1.5pt" o:hrpct="500" o:hrstd="t" o:hr="t" fillcolor="gray" stroked="f"/>
        </w:pict>
      </w:r>
    </w:p>
    <w:p w:rsidR="00B92E93" w:rsidRPr="00B92E93" w:rsidRDefault="00B92E93" w:rsidP="00B92E9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lang w:eastAsia="ru-RU"/>
        </w:rPr>
      </w:pPr>
      <w:r w:rsidRPr="00B92E93">
        <w:rPr>
          <w:rFonts w:ascii="Times New Roman" w:eastAsia="Times New Roman" w:hAnsi="Times New Roman"/>
          <w:color w:val="333333"/>
          <w:lang w:eastAsia="ru-RU"/>
        </w:rPr>
        <w:lastRenderedPageBreak/>
        <w:t xml:space="preserve">       * К педагогическим работникам относятся лица, занимающие должности, отнесенные к профессиональной квалификационной группе должностей педагогических работников, утвержденной приказом Министерства здравоохранения и социального развития Российской Федерации от 5 мая 2008 г. N 216н "Об утверждении профессиональных квалификационных групп должностей работников образования" (зарегистрирован Министерством юстиции Российской Федерации 22 мая 2008 г., регистрационный N 11731. "Российская газета", 2008, N 113).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** Аттестация работников, занимающих должности научно-педагогических работников проводится в соответствии с Положением о порядке проведения аттестации работников, занимающих должности научно-педагогических работников, утвержденным приказом Министерства образования и науки Российской Федерации от 6 августа 2009 г. N 284 "Об утверждении Положения о порядке проведения аттестации работников, занимающих должности научно-педагогических работников" (зарегистрирован Министерством юстиции Российской Федерации 15 сентября 2009 г., регистрационный N 14772, Бюллетень нормативных актов федеральных органов исполнительной власти, N 40, 5 октября 2009 г.). </w:t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</w:r>
      <w:r w:rsidRPr="00B92E93">
        <w:rPr>
          <w:rFonts w:ascii="Times New Roman" w:eastAsia="Times New Roman" w:hAnsi="Times New Roman"/>
          <w:color w:val="333333"/>
          <w:lang w:eastAsia="ru-RU"/>
        </w:rPr>
        <w:br/>
        <w:t xml:space="preserve">       *** Собрание законодательства Российской Федерации, 2002, N 1, ст. 3; N 30, ст. 3033; 2003, N 27, ст. 2700; 2004, N 18, ст. 1690; N 35, ст. 3607; 2005, N 1, ст. 27; N 19, ст. 1752; 2006, N 27, ст. 2878; N 52, ст. 5498; 2007, N 1, ст. 34; N 17, ст. 1930; N 30, ст. 3808; N 41, ст. 4844; N 43, ст. 5084; N 49, ст. 6070; 2008, N 9, ст. 812; N 30, ст. 3613, ст. 3616; N 52, ст. 6235, ст. 6236; 2009, N 1, ст. 17, ст. 21; N 19, ст. 2270; N 29, ст. 3604, ст. 3732; N 30, ст. 3739; N 46, ст. 5419; N 48, ст. 5717. </w:t>
      </w:r>
    </w:p>
    <w:p w:rsidR="00125E7A" w:rsidRDefault="00125E7A"/>
    <w:sectPr w:rsidR="00125E7A" w:rsidSect="00125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92E93"/>
    <w:rsid w:val="00091D9B"/>
    <w:rsid w:val="00125E7A"/>
    <w:rsid w:val="00267E77"/>
    <w:rsid w:val="00380277"/>
    <w:rsid w:val="00595882"/>
    <w:rsid w:val="005B457A"/>
    <w:rsid w:val="00850CB7"/>
    <w:rsid w:val="00946EE1"/>
    <w:rsid w:val="00A557B6"/>
    <w:rsid w:val="00B92E93"/>
    <w:rsid w:val="00BC5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E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1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03638">
                  <w:marLeft w:val="301"/>
                  <w:marRight w:val="301"/>
                  <w:marTop w:val="215"/>
                  <w:marBottom w:val="60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2897</Words>
  <Characters>16517</Characters>
  <Application>Microsoft Office Word</Application>
  <DocSecurity>4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Наташа</cp:lastModifiedBy>
  <cp:revision>2</cp:revision>
  <dcterms:created xsi:type="dcterms:W3CDTF">2010-06-17T06:39:00Z</dcterms:created>
  <dcterms:modified xsi:type="dcterms:W3CDTF">2010-06-17T06:39:00Z</dcterms:modified>
</cp:coreProperties>
</file>